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96" w:rsidRDefault="001A1396" w:rsidP="001A139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Pytanie od Oferenta:</w:t>
      </w:r>
    </w:p>
    <w:p w:rsidR="001A1396" w:rsidRDefault="001A1396" w:rsidP="001A1396">
      <w:pPr>
        <w:pStyle w:val="NormalnyWeb"/>
        <w:rPr>
          <w:rFonts w:ascii="Arial" w:hAnsi="Arial" w:cs="Arial"/>
          <w:color w:val="0070C0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„</w:t>
      </w:r>
      <w:r>
        <w:rPr>
          <w:rFonts w:ascii="Arial" w:hAnsi="Arial" w:cs="Arial"/>
          <w:color w:val="0070C0"/>
          <w:sz w:val="20"/>
          <w:szCs w:val="20"/>
        </w:rPr>
        <w:t>Czy Zamawiający wymaga dostawy taśmy konkretnego producenta taśm "TEXTER" czy może to być również inny producent?”</w:t>
      </w:r>
    </w:p>
    <w:p w:rsidR="001A1396" w:rsidRDefault="001A1396" w:rsidP="001A1396">
      <w:pPr>
        <w:pStyle w:val="NormalnyWeb"/>
      </w:pPr>
      <w:r>
        <w:rPr>
          <w:rFonts w:ascii="Arial" w:hAnsi="Arial" w:cs="Arial"/>
          <w:color w:val="0070C0"/>
          <w:sz w:val="20"/>
          <w:szCs w:val="20"/>
        </w:rPr>
        <w:t>Odpowiedź: TAK. W grę wchodzi tylko taśma TEXTER.</w:t>
      </w:r>
    </w:p>
    <w:p w:rsidR="00763EB8" w:rsidRDefault="001A1396">
      <w:r>
        <w:rPr>
          <w:rFonts w:ascii="Trebuchet MS" w:hAnsi="Trebuchet MS"/>
          <w:b/>
          <w:bCs/>
          <w:color w:val="00539B"/>
          <w:sz w:val="22"/>
          <w:szCs w:val="22"/>
        </w:rPr>
        <w:t>Witold Dunal</w:t>
      </w:r>
      <w:r>
        <w:rPr>
          <w:rFonts w:ascii="Trebuchet MS" w:hAnsi="Trebuchet MS"/>
          <w:b/>
          <w:bCs/>
          <w:color w:val="00539B"/>
          <w:sz w:val="22"/>
          <w:szCs w:val="22"/>
        </w:rPr>
        <w:br/>
      </w:r>
      <w:r>
        <w:rPr>
          <w:rFonts w:ascii="Trebuchet MS" w:hAnsi="Trebuchet MS"/>
          <w:color w:val="000000"/>
          <w:sz w:val="22"/>
          <w:szCs w:val="22"/>
        </w:rPr>
        <w:t xml:space="preserve">Główny Specjalista ds.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Pozablokowych</w:t>
      </w:r>
      <w:proofErr w:type="spellEnd"/>
      <w:r>
        <w:rPr>
          <w:rFonts w:ascii="Trebuchet MS" w:hAnsi="Trebuchet MS"/>
          <w:color w:val="000000"/>
          <w:sz w:val="22"/>
          <w:szCs w:val="22"/>
        </w:rPr>
        <w:br/>
      </w:r>
      <w:r>
        <w:rPr>
          <w:rFonts w:ascii="Trebuchet MS" w:hAnsi="Trebuchet MS"/>
          <w:color w:val="000000"/>
          <w:sz w:val="22"/>
          <w:szCs w:val="22"/>
        </w:rPr>
        <w:br/>
        <w:t>MM-Dział Urządzeń Cieplno-Mechanicznych</w:t>
      </w:r>
      <w:r>
        <w:rPr>
          <w:rFonts w:ascii="Trebuchet MS" w:hAnsi="Trebuchet MS"/>
          <w:color w:val="000000"/>
          <w:sz w:val="22"/>
          <w:szCs w:val="22"/>
        </w:rPr>
        <w:br/>
        <w:t xml:space="preserve">+48158656281  </w:t>
      </w:r>
      <w:r>
        <w:rPr>
          <w:rFonts w:ascii="Trebuchet MS" w:hAnsi="Trebuchet MS"/>
          <w:color w:val="000000"/>
          <w:sz w:val="22"/>
          <w:szCs w:val="22"/>
        </w:rPr>
        <w:br/>
      </w:r>
      <w:hyperlink r:id="rId4" w:history="1">
        <w:r>
          <w:rPr>
            <w:rStyle w:val="Hipercze"/>
            <w:rFonts w:ascii="Trebuchet MS" w:hAnsi="Trebuchet MS"/>
            <w:color w:val="0563C1"/>
            <w:sz w:val="22"/>
            <w:szCs w:val="22"/>
          </w:rPr>
          <w:t>witold.dunal@enea.pl</w:t>
        </w:r>
      </w:hyperlink>
      <w:bookmarkStart w:id="0" w:name="_GoBack"/>
      <w:bookmarkEnd w:id="0"/>
    </w:p>
    <w:sectPr w:rsidR="0076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96"/>
    <w:rsid w:val="001A1396"/>
    <w:rsid w:val="007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F454-C79E-4728-9E3E-413C8627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39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39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A1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told.dunal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</cp:revision>
  <dcterms:created xsi:type="dcterms:W3CDTF">2020-12-03T06:08:00Z</dcterms:created>
  <dcterms:modified xsi:type="dcterms:W3CDTF">2020-12-03T06:09:00Z</dcterms:modified>
</cp:coreProperties>
</file>